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1B" w:rsidRDefault="00021F1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0A7C" w:rsidRPr="00C4783B" w:rsidRDefault="006C79C0" w:rsidP="006C79C0">
      <w:pPr>
        <w:jc w:val="both"/>
        <w:rPr>
          <w:rFonts w:ascii="Arial" w:hAnsi="Arial" w:cs="Arial"/>
          <w:b/>
          <w:sz w:val="56"/>
          <w:szCs w:val="56"/>
        </w:rPr>
      </w:pPr>
      <w:r w:rsidRPr="00C4783B">
        <w:rPr>
          <w:rFonts w:ascii="Arial" w:hAnsi="Arial" w:cs="Arial"/>
          <w:b/>
          <w:sz w:val="56"/>
          <w:szCs w:val="56"/>
        </w:rPr>
        <w:t xml:space="preserve">Telefon kontaktowy do umawiania terminów wizyt </w:t>
      </w:r>
      <w:r w:rsidR="00C4783B">
        <w:rPr>
          <w:rFonts w:ascii="Arial" w:hAnsi="Arial" w:cs="Arial"/>
          <w:b/>
          <w:sz w:val="56"/>
          <w:szCs w:val="56"/>
        </w:rPr>
        <w:br/>
      </w:r>
      <w:r w:rsidRPr="00C4783B">
        <w:rPr>
          <w:rFonts w:ascii="Arial" w:hAnsi="Arial" w:cs="Arial"/>
          <w:b/>
          <w:sz w:val="56"/>
          <w:szCs w:val="56"/>
        </w:rPr>
        <w:t xml:space="preserve">w punkcie </w:t>
      </w:r>
      <w:proofErr w:type="spellStart"/>
      <w:r w:rsidRPr="00C4783B">
        <w:rPr>
          <w:rFonts w:ascii="Arial" w:hAnsi="Arial" w:cs="Arial"/>
          <w:b/>
          <w:sz w:val="56"/>
          <w:szCs w:val="56"/>
        </w:rPr>
        <w:t>nieodpłatynych</w:t>
      </w:r>
      <w:proofErr w:type="spellEnd"/>
      <w:r w:rsidRPr="00C4783B">
        <w:rPr>
          <w:rFonts w:ascii="Arial" w:hAnsi="Arial" w:cs="Arial"/>
          <w:b/>
          <w:sz w:val="56"/>
          <w:szCs w:val="56"/>
        </w:rPr>
        <w:t xml:space="preserve"> porad prawnych ul. Dąbrowskiego 10, 38-100 Strzyżów obsługiwanego przez radców i adwokatów</w:t>
      </w:r>
    </w:p>
    <w:p w:rsidR="006C79C0" w:rsidRPr="006C79C0" w:rsidRDefault="006C79C0" w:rsidP="006C79C0">
      <w:pPr>
        <w:rPr>
          <w:rFonts w:ascii="Arial" w:hAnsi="Arial" w:cs="Arial"/>
          <w:b/>
          <w:sz w:val="36"/>
          <w:szCs w:val="36"/>
        </w:rPr>
      </w:pPr>
    </w:p>
    <w:p w:rsidR="006C79C0" w:rsidRPr="00021F1B" w:rsidRDefault="006C79C0" w:rsidP="006C79C0">
      <w:pPr>
        <w:jc w:val="center"/>
        <w:rPr>
          <w:rFonts w:ascii="Arial" w:hAnsi="Arial" w:cs="Arial"/>
          <w:b/>
          <w:sz w:val="144"/>
          <w:szCs w:val="144"/>
        </w:rPr>
      </w:pPr>
      <w:r w:rsidRPr="00021F1B">
        <w:rPr>
          <w:rFonts w:ascii="Arial" w:hAnsi="Arial" w:cs="Arial"/>
          <w:b/>
          <w:sz w:val="144"/>
          <w:szCs w:val="144"/>
        </w:rPr>
        <w:t>699-67-15-99</w:t>
      </w:r>
    </w:p>
    <w:sectPr w:rsidR="006C79C0" w:rsidRPr="00021F1B" w:rsidSect="0094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C0"/>
    <w:rsid w:val="00021F1B"/>
    <w:rsid w:val="001073AC"/>
    <w:rsid w:val="006C79C0"/>
    <w:rsid w:val="00946C03"/>
    <w:rsid w:val="00A20A7C"/>
    <w:rsid w:val="00C4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Użytkownik systemu Windows</cp:lastModifiedBy>
  <cp:revision>2</cp:revision>
  <dcterms:created xsi:type="dcterms:W3CDTF">2019-01-10T12:17:00Z</dcterms:created>
  <dcterms:modified xsi:type="dcterms:W3CDTF">2019-01-10T12:17:00Z</dcterms:modified>
</cp:coreProperties>
</file>